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2D1" w14:textId="66348DA4" w:rsidR="000038F6" w:rsidRPr="00AB3EFA" w:rsidRDefault="008112DC" w:rsidP="000038F6">
      <w:pPr>
        <w:jc w:val="center"/>
        <w:rPr>
          <w:rFonts w:eastAsia="Times New Roman" w:cs="Calibri"/>
          <w:b/>
          <w:bCs/>
          <w:color w:val="000000"/>
        </w:rPr>
      </w:pPr>
      <w:r w:rsidRPr="00AB3EFA">
        <w:rPr>
          <w:rFonts w:cs="Calibri"/>
          <w:noProof/>
        </w:rPr>
        <w:drawing>
          <wp:inline distT="0" distB="0" distL="0" distR="0" wp14:anchorId="4726C39C" wp14:editId="21A8DD0A">
            <wp:extent cx="2499360" cy="518160"/>
            <wp:effectExtent l="0" t="0" r="0" b="0"/>
            <wp:docPr id="1" name="Picture 1" descr="IWA_Ma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A_Mast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63E4" w14:textId="77777777" w:rsidR="000038F6" w:rsidRPr="00AB3EFA" w:rsidRDefault="000038F6" w:rsidP="000038F6">
      <w:pPr>
        <w:jc w:val="center"/>
        <w:rPr>
          <w:rFonts w:eastAsia="Times New Roman" w:cs="Calibri"/>
          <w:b/>
          <w:bCs/>
          <w:color w:val="000000"/>
          <w:sz w:val="28"/>
        </w:rPr>
      </w:pPr>
    </w:p>
    <w:p w14:paraId="6C56051B" w14:textId="77777777" w:rsidR="000038F6" w:rsidRPr="00AB3EFA" w:rsidRDefault="000038F6" w:rsidP="000038F6">
      <w:pPr>
        <w:jc w:val="center"/>
        <w:rPr>
          <w:rFonts w:eastAsia="Times New Roman" w:cs="Calibri"/>
          <w:b/>
          <w:bCs/>
          <w:color w:val="000000"/>
          <w:sz w:val="28"/>
        </w:rPr>
      </w:pPr>
      <w:r w:rsidRPr="00AB3EFA">
        <w:rPr>
          <w:rFonts w:eastAsia="Times New Roman" w:cs="Calibri"/>
          <w:b/>
          <w:bCs/>
          <w:color w:val="000000"/>
          <w:sz w:val="28"/>
        </w:rPr>
        <w:t xml:space="preserve">Volunteering Opportunity </w:t>
      </w:r>
      <w:r w:rsidR="00540A37">
        <w:rPr>
          <w:rFonts w:eastAsia="Times New Roman" w:cs="Calibri"/>
          <w:b/>
          <w:bCs/>
          <w:color w:val="000000"/>
          <w:sz w:val="28"/>
        </w:rPr>
        <w:t>–</w:t>
      </w:r>
      <w:r w:rsidRPr="00AB3EFA">
        <w:rPr>
          <w:rFonts w:eastAsia="Times New Roman" w:cs="Calibri"/>
          <w:b/>
          <w:bCs/>
          <w:color w:val="000000"/>
          <w:sz w:val="28"/>
        </w:rPr>
        <w:t xml:space="preserve"> T</w:t>
      </w:r>
      <w:r w:rsidR="00540A37">
        <w:rPr>
          <w:rFonts w:eastAsia="Times New Roman" w:cs="Calibri"/>
          <w:b/>
          <w:bCs/>
          <w:color w:val="000000"/>
          <w:sz w:val="28"/>
        </w:rPr>
        <w:t>rustee/ Director</w:t>
      </w:r>
      <w:r w:rsidRPr="00AB3EFA">
        <w:rPr>
          <w:rFonts w:eastAsia="Times New Roman" w:cs="Calibri"/>
          <w:b/>
          <w:bCs/>
          <w:color w:val="000000"/>
          <w:sz w:val="28"/>
        </w:rPr>
        <w:t xml:space="preserve"> </w:t>
      </w:r>
    </w:p>
    <w:p w14:paraId="3B0ED080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Role:</w:t>
      </w:r>
      <w:r w:rsidRPr="00AB3EFA">
        <w:rPr>
          <w:rFonts w:eastAsia="Times New Roman" w:cs="Calibri"/>
          <w:color w:val="000000"/>
        </w:rPr>
        <w:t xml:space="preserve"> Inverness Women</w:t>
      </w:r>
      <w:r w:rsidR="00540A37">
        <w:rPr>
          <w:rFonts w:eastAsia="Times New Roman" w:cs="Calibri"/>
          <w:color w:val="000000"/>
        </w:rPr>
        <w:t xml:space="preserve">’s Aid is looking to appoint </w:t>
      </w:r>
      <w:r w:rsidRPr="00AB3EFA">
        <w:rPr>
          <w:rFonts w:eastAsia="Times New Roman" w:cs="Calibri"/>
          <w:color w:val="000000"/>
        </w:rPr>
        <w:t>experienced and enthusiastic individual</w:t>
      </w:r>
      <w:r w:rsidR="00540A37">
        <w:rPr>
          <w:rFonts w:eastAsia="Times New Roman" w:cs="Calibri"/>
          <w:color w:val="000000"/>
        </w:rPr>
        <w:t>s</w:t>
      </w:r>
      <w:r w:rsidRPr="00AB3EFA">
        <w:rPr>
          <w:rFonts w:eastAsia="Times New Roman" w:cs="Calibri"/>
          <w:color w:val="000000"/>
        </w:rPr>
        <w:t xml:space="preserve"> to </w:t>
      </w:r>
      <w:r w:rsidR="00540A37">
        <w:rPr>
          <w:rFonts w:eastAsia="Times New Roman" w:cs="Calibri"/>
          <w:color w:val="000000"/>
        </w:rPr>
        <w:t>be part of IWA’s</w:t>
      </w:r>
      <w:r w:rsidRPr="00AB3EFA">
        <w:rPr>
          <w:rFonts w:eastAsia="Times New Roman" w:cs="Calibri"/>
          <w:color w:val="000000"/>
        </w:rPr>
        <w:t xml:space="preserve"> Board of </w:t>
      </w:r>
      <w:r w:rsidR="00540A37">
        <w:rPr>
          <w:rFonts w:eastAsia="Times New Roman" w:cs="Calibri"/>
          <w:color w:val="000000"/>
        </w:rPr>
        <w:t>Directors.  Directors’</w:t>
      </w:r>
      <w:r w:rsidRPr="00AB3EFA">
        <w:rPr>
          <w:rFonts w:eastAsia="Times New Roman" w:cs="Calibri"/>
          <w:color w:val="000000"/>
        </w:rPr>
        <w:t xml:space="preserve"> role</w:t>
      </w:r>
      <w:r w:rsidR="00540A37">
        <w:rPr>
          <w:rFonts w:eastAsia="Times New Roman" w:cs="Calibri"/>
          <w:color w:val="000000"/>
        </w:rPr>
        <w:t>s</w:t>
      </w:r>
      <w:r w:rsidRPr="00AB3EFA">
        <w:rPr>
          <w:rFonts w:eastAsia="Times New Roman" w:cs="Calibri"/>
          <w:color w:val="000000"/>
        </w:rPr>
        <w:t xml:space="preserve"> </w:t>
      </w:r>
      <w:r w:rsidR="00540A37">
        <w:rPr>
          <w:rFonts w:eastAsia="Times New Roman" w:cs="Calibri"/>
          <w:color w:val="000000"/>
        </w:rPr>
        <w:t xml:space="preserve">are </w:t>
      </w:r>
      <w:r w:rsidRPr="00AB3EFA">
        <w:rPr>
          <w:rFonts w:eastAsia="Times New Roman" w:cs="Calibri"/>
          <w:color w:val="000000"/>
        </w:rPr>
        <w:t xml:space="preserve">key to the fundamental progression of Inverness Women’s Aid and will </w:t>
      </w:r>
      <w:r w:rsidR="00540A37">
        <w:rPr>
          <w:rFonts w:eastAsia="Times New Roman" w:cs="Calibri"/>
          <w:color w:val="000000"/>
        </w:rPr>
        <w:t>help to manage and develop the organisation</w:t>
      </w:r>
      <w:r w:rsidRPr="00AB3EFA">
        <w:rPr>
          <w:rFonts w:eastAsia="Times New Roman" w:cs="Calibri"/>
          <w:color w:val="000000"/>
        </w:rPr>
        <w:t xml:space="preserve">. The post is </w:t>
      </w:r>
      <w:r w:rsidR="00540A37">
        <w:rPr>
          <w:rFonts w:eastAsia="Times New Roman" w:cs="Calibri"/>
          <w:color w:val="000000"/>
        </w:rPr>
        <w:t xml:space="preserve">voluntary and unpaid, </w:t>
      </w:r>
      <w:r w:rsidRPr="00AB3EFA">
        <w:rPr>
          <w:rFonts w:eastAsia="Times New Roman" w:cs="Calibri"/>
          <w:color w:val="000000"/>
        </w:rPr>
        <w:t xml:space="preserve">however legitimate expenses will be covered.  </w:t>
      </w:r>
    </w:p>
    <w:p w14:paraId="4261835C" w14:textId="1508502B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The Opportunity:</w:t>
      </w:r>
      <w:r w:rsidRPr="00AB3EFA">
        <w:rPr>
          <w:rFonts w:eastAsia="Times New Roman" w:cs="Calibri"/>
          <w:color w:val="000000"/>
        </w:rPr>
        <w:t xml:space="preserve"> The successful individual will gain expertise of supporting and advising a small but committed Board. As a Board member, you will help to </w:t>
      </w:r>
      <w:r w:rsidR="003337D9">
        <w:rPr>
          <w:rFonts w:eastAsia="Times New Roman" w:cs="Calibri"/>
          <w:color w:val="000000"/>
        </w:rPr>
        <w:t>oversee the functions of the organization</w:t>
      </w:r>
      <w:r w:rsidR="003647BA">
        <w:rPr>
          <w:rFonts w:eastAsia="Times New Roman" w:cs="Calibri"/>
          <w:color w:val="000000"/>
        </w:rPr>
        <w:t>, ensuring it remains compliant with regulations, set strategic direction</w:t>
      </w:r>
      <w:r w:rsidR="003337D9">
        <w:rPr>
          <w:rFonts w:eastAsia="Times New Roman" w:cs="Calibri"/>
          <w:color w:val="000000"/>
        </w:rPr>
        <w:t xml:space="preserve"> and </w:t>
      </w:r>
      <w:r w:rsidRPr="00AB3EFA">
        <w:rPr>
          <w:rFonts w:eastAsia="Times New Roman" w:cs="Calibri"/>
          <w:color w:val="000000"/>
        </w:rPr>
        <w:t xml:space="preserve">shape </w:t>
      </w:r>
      <w:r w:rsidR="003337D9">
        <w:rPr>
          <w:rFonts w:eastAsia="Times New Roman" w:cs="Calibri"/>
          <w:color w:val="000000"/>
        </w:rPr>
        <w:t>its</w:t>
      </w:r>
      <w:r w:rsidRPr="00AB3EFA">
        <w:rPr>
          <w:rFonts w:eastAsia="Times New Roman" w:cs="Calibri"/>
          <w:color w:val="000000"/>
        </w:rPr>
        <w:t xml:space="preserve"> future. This is a great opportunity for someone with a passion for supporting our cause and gives potential for the development of new/existing skills, meeting new people and making a genuine difference women and children affected by domestic abuse. Training and development opportunities are available</w:t>
      </w:r>
      <w:r w:rsidR="00540A37">
        <w:rPr>
          <w:rFonts w:eastAsia="Times New Roman" w:cs="Calibri"/>
          <w:color w:val="000000"/>
        </w:rPr>
        <w:t>.</w:t>
      </w:r>
    </w:p>
    <w:p w14:paraId="31F9377D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Financial Overview:</w:t>
      </w:r>
      <w:r w:rsidRPr="00AB3EFA">
        <w:rPr>
          <w:rFonts w:eastAsia="Times New Roman" w:cs="Calibri"/>
          <w:color w:val="000000"/>
        </w:rPr>
        <w:t xml:space="preserve"> Inverness Women’s Aid has a current operating budget of </w:t>
      </w:r>
      <w:r w:rsidR="00540A37">
        <w:rPr>
          <w:rFonts w:eastAsia="Times New Roman" w:cs="Calibri"/>
          <w:color w:val="000000"/>
        </w:rPr>
        <w:t>around</w:t>
      </w:r>
      <w:r w:rsidRPr="00AB3EFA">
        <w:rPr>
          <w:rFonts w:eastAsia="Times New Roman" w:cs="Calibri"/>
          <w:color w:val="000000"/>
        </w:rPr>
        <w:t xml:space="preserve"> £</w:t>
      </w:r>
      <w:r w:rsidR="003337D9">
        <w:rPr>
          <w:rFonts w:eastAsia="Times New Roman" w:cs="Calibri"/>
          <w:color w:val="000000"/>
        </w:rPr>
        <w:t>500,</w:t>
      </w:r>
      <w:r w:rsidRPr="00AB3EFA">
        <w:rPr>
          <w:rFonts w:eastAsia="Times New Roman" w:cs="Calibri"/>
          <w:color w:val="000000"/>
        </w:rPr>
        <w:t xml:space="preserve">000 per annum. Our income is comprised primarily from a variety of public sector sources and through housing benefit. We do have some income from grants and donations. </w:t>
      </w:r>
    </w:p>
    <w:p w14:paraId="40D292CC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Time Commitment:</w:t>
      </w:r>
      <w:r w:rsidRPr="00AB3EFA">
        <w:rPr>
          <w:rFonts w:eastAsia="Times New Roman" w:cs="Calibri"/>
          <w:color w:val="000000"/>
        </w:rPr>
        <w:t xml:space="preserve"> A maximum of </w:t>
      </w:r>
      <w:r w:rsidR="00813D06">
        <w:rPr>
          <w:rFonts w:eastAsia="Times New Roman" w:cs="Calibri"/>
          <w:color w:val="000000"/>
        </w:rPr>
        <w:t xml:space="preserve">2 </w:t>
      </w:r>
      <w:r w:rsidRPr="00AB3EFA">
        <w:rPr>
          <w:rFonts w:eastAsia="Times New Roman" w:cs="Calibri"/>
          <w:color w:val="000000"/>
        </w:rPr>
        <w:t>hours per month</w:t>
      </w:r>
      <w:r w:rsidR="00813D06">
        <w:rPr>
          <w:rFonts w:eastAsia="Times New Roman" w:cs="Calibri"/>
          <w:color w:val="000000"/>
        </w:rPr>
        <w:t xml:space="preserve">, </w:t>
      </w:r>
      <w:r w:rsidRPr="00AB3EFA">
        <w:rPr>
          <w:rFonts w:eastAsia="Times New Roman" w:cs="Calibri"/>
          <w:color w:val="000000"/>
        </w:rPr>
        <w:t>which includes attendance at Board and sub-</w:t>
      </w:r>
      <w:r w:rsidR="00540A37">
        <w:rPr>
          <w:rFonts w:eastAsia="Times New Roman" w:cs="Calibri"/>
          <w:color w:val="000000"/>
        </w:rPr>
        <w:t>group meetings.</w:t>
      </w:r>
    </w:p>
    <w:p w14:paraId="69567486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Main Duties:</w:t>
      </w:r>
    </w:p>
    <w:p w14:paraId="34C11F68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1.</w:t>
      </w:r>
      <w:r w:rsidRPr="00AB3EFA">
        <w:rPr>
          <w:rFonts w:eastAsia="Times New Roman" w:cs="Calibri"/>
          <w:color w:val="000000"/>
        </w:rPr>
        <w:tab/>
        <w:t xml:space="preserve">Attending Inverness Women’s Aid </w:t>
      </w:r>
      <w:r w:rsidR="003337D9">
        <w:rPr>
          <w:rFonts w:eastAsia="Times New Roman" w:cs="Calibri"/>
          <w:color w:val="000000"/>
        </w:rPr>
        <w:t xml:space="preserve">bi-monthly </w:t>
      </w:r>
      <w:r w:rsidRPr="00AB3EFA">
        <w:rPr>
          <w:rFonts w:eastAsia="Times New Roman" w:cs="Calibri"/>
          <w:color w:val="000000"/>
        </w:rPr>
        <w:t>Board meetings and AGM/EGMs</w:t>
      </w:r>
    </w:p>
    <w:p w14:paraId="6FDEB3B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2.</w:t>
      </w:r>
      <w:r w:rsidRPr="00AB3EFA">
        <w:rPr>
          <w:rFonts w:eastAsia="Times New Roman" w:cs="Calibri"/>
          <w:color w:val="000000"/>
        </w:rPr>
        <w:tab/>
        <w:t xml:space="preserve">Chairing and leading the </w:t>
      </w:r>
      <w:r w:rsidR="00540A37">
        <w:rPr>
          <w:rFonts w:eastAsia="Times New Roman" w:cs="Calibri"/>
          <w:color w:val="000000"/>
        </w:rPr>
        <w:t>sub-g</w:t>
      </w:r>
      <w:r w:rsidRPr="00AB3EFA">
        <w:rPr>
          <w:rFonts w:eastAsia="Times New Roman" w:cs="Calibri"/>
          <w:color w:val="000000"/>
        </w:rPr>
        <w:t>roup</w:t>
      </w:r>
      <w:r w:rsidR="00540A37">
        <w:rPr>
          <w:rFonts w:eastAsia="Times New Roman" w:cs="Calibri"/>
          <w:color w:val="000000"/>
        </w:rPr>
        <w:t xml:space="preserve">s, </w:t>
      </w:r>
      <w:r w:rsidR="003337D9">
        <w:rPr>
          <w:rFonts w:eastAsia="Times New Roman" w:cs="Calibri"/>
          <w:color w:val="000000"/>
        </w:rPr>
        <w:t>as needed</w:t>
      </w:r>
    </w:p>
    <w:p w14:paraId="4DA26D7E" w14:textId="77777777" w:rsidR="000038F6" w:rsidRPr="00AB3EFA" w:rsidRDefault="00540A37" w:rsidP="00540A37">
      <w:pPr>
        <w:spacing w:after="0"/>
        <w:ind w:left="720" w:hanging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3.</w:t>
      </w:r>
      <w:r>
        <w:rPr>
          <w:rFonts w:eastAsia="Times New Roman" w:cs="Calibri"/>
          <w:color w:val="000000"/>
        </w:rPr>
        <w:tab/>
        <w:t>Contributing to o</w:t>
      </w:r>
      <w:r w:rsidR="000038F6" w:rsidRPr="00AB3EFA">
        <w:rPr>
          <w:rFonts w:eastAsia="Times New Roman" w:cs="Calibri"/>
          <w:color w:val="000000"/>
        </w:rPr>
        <w:t xml:space="preserve">verseeing the </w:t>
      </w:r>
      <w:r>
        <w:rPr>
          <w:rFonts w:eastAsia="Times New Roman" w:cs="Calibri"/>
          <w:color w:val="000000"/>
        </w:rPr>
        <w:t xml:space="preserve">strategic direction of the organization and supporting the </w:t>
      </w:r>
      <w:r>
        <w:rPr>
          <w:rFonts w:eastAsia="Times New Roman" w:cs="Calibri"/>
          <w:color w:val="000000"/>
        </w:rPr>
        <w:br/>
        <w:t>management</w:t>
      </w:r>
      <w:r w:rsidR="00A43738">
        <w:rPr>
          <w:rFonts w:eastAsia="Times New Roman" w:cs="Calibri"/>
          <w:color w:val="000000"/>
        </w:rPr>
        <w:t xml:space="preserve"> &amp; staff</w:t>
      </w:r>
      <w:r>
        <w:rPr>
          <w:rFonts w:eastAsia="Times New Roman" w:cs="Calibri"/>
          <w:color w:val="000000"/>
        </w:rPr>
        <w:t xml:space="preserve"> team</w:t>
      </w:r>
      <w:r w:rsidR="00A43738">
        <w:rPr>
          <w:rFonts w:eastAsia="Times New Roman" w:cs="Calibri"/>
          <w:color w:val="000000"/>
        </w:rPr>
        <w:t>s</w:t>
      </w:r>
      <w:r>
        <w:rPr>
          <w:rFonts w:eastAsia="Times New Roman" w:cs="Calibri"/>
          <w:color w:val="000000"/>
        </w:rPr>
        <w:t xml:space="preserve"> </w:t>
      </w:r>
    </w:p>
    <w:p w14:paraId="6B4F6325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4.</w:t>
      </w:r>
      <w:r w:rsidRPr="00AB3EFA">
        <w:rPr>
          <w:rFonts w:eastAsia="Times New Roman" w:cs="Calibri"/>
          <w:color w:val="000000"/>
        </w:rPr>
        <w:tab/>
        <w:t xml:space="preserve">Ensuring </w:t>
      </w:r>
      <w:r w:rsidR="00540A37">
        <w:rPr>
          <w:rFonts w:eastAsia="Times New Roman" w:cs="Calibri"/>
          <w:color w:val="000000"/>
        </w:rPr>
        <w:t xml:space="preserve">legal </w:t>
      </w:r>
      <w:r w:rsidRPr="00AB3EFA">
        <w:rPr>
          <w:rFonts w:eastAsia="Times New Roman" w:cs="Calibri"/>
          <w:color w:val="000000"/>
        </w:rPr>
        <w:t xml:space="preserve">compliance </w:t>
      </w:r>
      <w:r w:rsidR="00540A37">
        <w:rPr>
          <w:rFonts w:eastAsia="Times New Roman" w:cs="Calibri"/>
          <w:color w:val="000000"/>
        </w:rPr>
        <w:t>of the organisation</w:t>
      </w:r>
    </w:p>
    <w:p w14:paraId="5F9B839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5.</w:t>
      </w:r>
      <w:r w:rsidRPr="00AB3EFA">
        <w:rPr>
          <w:rFonts w:eastAsia="Times New Roman" w:cs="Calibri"/>
          <w:color w:val="000000"/>
        </w:rPr>
        <w:tab/>
        <w:t>Represent Inverness Women’s Aid as required at meetings, conferences etc</w:t>
      </w:r>
    </w:p>
    <w:p w14:paraId="6C1523E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6.</w:t>
      </w:r>
      <w:r w:rsidRPr="00AB3EFA">
        <w:rPr>
          <w:rFonts w:eastAsia="Times New Roman" w:cs="Calibri"/>
          <w:color w:val="000000"/>
        </w:rPr>
        <w:tab/>
        <w:t>Any other related duties as deemed necessary from time to time.</w:t>
      </w:r>
      <w:r w:rsidRPr="00AB3EFA">
        <w:rPr>
          <w:rFonts w:eastAsia="Times New Roman" w:cs="Calibri"/>
          <w:color w:val="000000"/>
        </w:rPr>
        <w:br/>
      </w:r>
    </w:p>
    <w:p w14:paraId="02105202" w14:textId="4C0D7F40" w:rsidR="002A3822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Recruitment Process</w:t>
      </w:r>
      <w:r w:rsidRPr="00AB3EFA">
        <w:rPr>
          <w:rFonts w:eastAsia="Times New Roman" w:cs="Calibri"/>
          <w:b/>
          <w:bCs/>
          <w:color w:val="000000"/>
        </w:rPr>
        <w:br/>
      </w:r>
      <w:r w:rsidR="00540A37">
        <w:rPr>
          <w:rFonts w:eastAsia="Times New Roman" w:cs="Calibri"/>
          <w:color w:val="000000"/>
        </w:rPr>
        <w:t>P</w:t>
      </w:r>
      <w:r w:rsidRPr="00AB3EFA">
        <w:rPr>
          <w:rFonts w:eastAsia="Times New Roman" w:cs="Calibri"/>
          <w:color w:val="000000"/>
        </w:rPr>
        <w:t xml:space="preserve">lease email </w:t>
      </w:r>
      <w:hyperlink r:id="rId10" w:history="1">
        <w:r w:rsidR="00F4018A" w:rsidRPr="00961B69">
          <w:rPr>
            <w:rStyle w:val="Hyperlink"/>
            <w:rFonts w:eastAsia="Times New Roman" w:cs="Calibri"/>
          </w:rPr>
          <w:t>info@invernesswa.org</w:t>
        </w:r>
      </w:hyperlink>
      <w:r w:rsidRPr="00AB3EFA">
        <w:rPr>
          <w:rFonts w:eastAsia="Times New Roman" w:cs="Calibri"/>
          <w:color w:val="000000"/>
        </w:rPr>
        <w:t xml:space="preserve"> </w:t>
      </w:r>
      <w:r w:rsidR="00540A37">
        <w:rPr>
          <w:rFonts w:eastAsia="Times New Roman" w:cs="Calibri"/>
          <w:color w:val="000000"/>
        </w:rPr>
        <w:t>for further information</w:t>
      </w:r>
      <w:r w:rsidR="00813D06">
        <w:rPr>
          <w:rFonts w:eastAsia="Times New Roman" w:cs="Calibri"/>
          <w:color w:val="000000"/>
        </w:rPr>
        <w:t xml:space="preserve"> or clarification</w:t>
      </w:r>
      <w:r w:rsidR="00540A37">
        <w:rPr>
          <w:rFonts w:eastAsia="Times New Roman" w:cs="Calibri"/>
          <w:color w:val="000000"/>
        </w:rPr>
        <w:t>.</w:t>
      </w:r>
      <w:r w:rsidRPr="00AB3EFA">
        <w:rPr>
          <w:rFonts w:eastAsia="Times New Roman" w:cs="Calibri"/>
          <w:color w:val="000000"/>
        </w:rPr>
        <w:br/>
        <w:t xml:space="preserve">Inverness Women’s Aid Board will consider all applications and invite selected candidates for informal interview.  </w:t>
      </w:r>
      <w:r w:rsidRPr="00AB3EFA">
        <w:rPr>
          <w:rFonts w:eastAsia="Times New Roman" w:cs="Calibri"/>
          <w:b/>
          <w:color w:val="000000"/>
        </w:rPr>
        <w:t>Please note that due to the nature of our work, this opportunity is open to women only.</w:t>
      </w:r>
    </w:p>
    <w:sectPr w:rsidR="002A3822" w:rsidRPr="00AB3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85A1" w14:textId="77777777" w:rsidR="00605B26" w:rsidRDefault="00605B26" w:rsidP="000038F6">
      <w:pPr>
        <w:spacing w:after="0" w:line="240" w:lineRule="auto"/>
      </w:pPr>
      <w:r>
        <w:separator/>
      </w:r>
    </w:p>
  </w:endnote>
  <w:endnote w:type="continuationSeparator" w:id="0">
    <w:p w14:paraId="1F35B714" w14:textId="77777777" w:rsidR="00605B26" w:rsidRDefault="00605B26" w:rsidP="000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C07" w14:textId="77777777" w:rsidR="000038F6" w:rsidRPr="000038F6" w:rsidRDefault="003337D9">
    <w:pPr>
      <w:pStyle w:val="Footer"/>
      <w:rPr>
        <w:sz w:val="18"/>
        <w:lang w:val="en-GB"/>
      </w:rPr>
    </w:pPr>
    <w:r>
      <w:rPr>
        <w:sz w:val="18"/>
        <w:lang w:val="en-GB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09F2" w14:textId="77777777" w:rsidR="00605B26" w:rsidRDefault="00605B26" w:rsidP="000038F6">
      <w:pPr>
        <w:spacing w:after="0" w:line="240" w:lineRule="auto"/>
      </w:pPr>
      <w:r>
        <w:separator/>
      </w:r>
    </w:p>
  </w:footnote>
  <w:footnote w:type="continuationSeparator" w:id="0">
    <w:p w14:paraId="01FAB513" w14:textId="77777777" w:rsidR="00605B26" w:rsidRDefault="00605B26" w:rsidP="0000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C"/>
    <w:rsid w:val="000038F6"/>
    <w:rsid w:val="00104E1C"/>
    <w:rsid w:val="002A3822"/>
    <w:rsid w:val="003337D9"/>
    <w:rsid w:val="00353A6B"/>
    <w:rsid w:val="00353FC8"/>
    <w:rsid w:val="003647BA"/>
    <w:rsid w:val="00540A37"/>
    <w:rsid w:val="00605B26"/>
    <w:rsid w:val="006811F6"/>
    <w:rsid w:val="008112DC"/>
    <w:rsid w:val="00813D06"/>
    <w:rsid w:val="00A43738"/>
    <w:rsid w:val="00AB3EFA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89A7"/>
  <w15:chartTrackingRefBased/>
  <w15:docId w15:val="{09F1EE73-017B-4749-AEDA-83049A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03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F6"/>
  </w:style>
  <w:style w:type="paragraph" w:styleId="Footer">
    <w:name w:val="footer"/>
    <w:basedOn w:val="Normal"/>
    <w:link w:val="FooterChar"/>
    <w:uiPriority w:val="99"/>
    <w:unhideWhenUsed/>
    <w:rsid w:val="000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F6"/>
  </w:style>
  <w:style w:type="character" w:styleId="Hyperlink">
    <w:name w:val="Hyperlink"/>
    <w:uiPriority w:val="99"/>
    <w:unhideWhenUsed/>
    <w:rsid w:val="000038F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3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invernessw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d7395-7b0d-4310-a58e-2f50d4f8dfcc">
      <Terms xmlns="http://schemas.microsoft.com/office/infopath/2007/PartnerControls"/>
    </lcf76f155ced4ddcb4097134ff3c332f>
    <TaxCatchAll xmlns="9d4b335c-d179-4026-91cf-43f3b121a8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2DE5618923B4989B36E4A6F7B315F" ma:contentTypeVersion="16" ma:contentTypeDescription="Create a new document." ma:contentTypeScope="" ma:versionID="9b9851c97d6290bf8280925a31337115">
  <xsd:schema xmlns:xsd="http://www.w3.org/2001/XMLSchema" xmlns:xs="http://www.w3.org/2001/XMLSchema" xmlns:p="http://schemas.microsoft.com/office/2006/metadata/properties" xmlns:ns2="cf1d7395-7b0d-4310-a58e-2f50d4f8dfcc" xmlns:ns3="f2de791e-8b9b-4dc2-9e79-4d57af213bf5" xmlns:ns4="9d4b335c-d179-4026-91cf-43f3b121a85e" targetNamespace="http://schemas.microsoft.com/office/2006/metadata/properties" ma:root="true" ma:fieldsID="b40b28af4e00f47aacbee8143aa9eddf" ns2:_="" ns3:_="" ns4:_="">
    <xsd:import namespace="cf1d7395-7b0d-4310-a58e-2f50d4f8dfcc"/>
    <xsd:import namespace="f2de791e-8b9b-4dc2-9e79-4d57af213bf5"/>
    <xsd:import namespace="9d4b335c-d179-4026-91cf-43f3b121a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7395-7b0d-4310-a58e-2f50d4f8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be438a-f5f8-4724-be93-8d5e9d842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e791e-8b9b-4dc2-9e79-4d57af21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335c-d179-4026-91cf-43f3b121a85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9117102-1ff3-47a7-9d8b-6d2cba886194}" ma:internalName="TaxCatchAll" ma:showField="CatchAllData" ma:web="9d4b335c-d179-4026-91cf-43f3b121a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210B6-8A24-4A17-98CC-09794C7E33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2de791e-8b9b-4dc2-9e79-4d57af213b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1d7395-7b0d-4310-a58e-2f50d4f8dfcc"/>
    <ds:schemaRef ds:uri="http://www.w3.org/XML/1998/namespace"/>
    <ds:schemaRef ds:uri="9d4b335c-d179-4026-91cf-43f3b121a85e"/>
  </ds:schemaRefs>
</ds:datastoreItem>
</file>

<file path=customXml/itemProps2.xml><?xml version="1.0" encoding="utf-8"?>
<ds:datastoreItem xmlns:ds="http://schemas.openxmlformats.org/officeDocument/2006/customXml" ds:itemID="{9A175DFB-BA40-403E-9DCA-FC9628A1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1C36D-DF60-4F61-81E7-104EE0FE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d7395-7b0d-4310-a58e-2f50d4f8dfcc"/>
    <ds:schemaRef ds:uri="f2de791e-8b9b-4dc2-9e79-4d57af213bf5"/>
    <ds:schemaRef ds:uri="9d4b335c-d179-4026-91cf-43f3b121a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mailto:elaine@invernesswa.org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Elaine Fetherston</cp:lastModifiedBy>
  <cp:revision>3</cp:revision>
  <cp:lastPrinted>2019-01-18T09:54:00Z</cp:lastPrinted>
  <dcterms:created xsi:type="dcterms:W3CDTF">2022-01-05T16:37:00Z</dcterms:created>
  <dcterms:modified xsi:type="dcterms:W3CDTF">2023-01-25T16:10:00Z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0x0101003BC2DE5618923B4989B36E4A6F7B315F</vt:lpwstr>
  </property>
  <property fmtid="{D5CDD505-2E9C-101B-9397-08002B2CF9AE}" pid="3" name="MediaServiceImageTags">
    <vt:lpwstr/>
  </property>
</Properties>
</file>